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A" w:rsidRPr="00B62980" w:rsidRDefault="00AD329C">
      <w:pPr>
        <w:rPr>
          <w:b/>
          <w:sz w:val="24"/>
          <w:szCs w:val="24"/>
          <w:u w:val="single"/>
        </w:rPr>
      </w:pPr>
      <w:proofErr w:type="gramStart"/>
      <w:r w:rsidRPr="00B62980">
        <w:rPr>
          <w:b/>
          <w:sz w:val="24"/>
          <w:szCs w:val="24"/>
          <w:u w:val="single"/>
        </w:rPr>
        <w:t>Referat  FAU</w:t>
      </w:r>
      <w:proofErr w:type="gramEnd"/>
      <w:r w:rsidRPr="00B62980">
        <w:rPr>
          <w:b/>
          <w:sz w:val="24"/>
          <w:szCs w:val="24"/>
          <w:u w:val="single"/>
        </w:rPr>
        <w:t>-møte, Storhaug Skole</w:t>
      </w:r>
      <w:r w:rsidR="001C5DAA" w:rsidRPr="00B62980">
        <w:rPr>
          <w:b/>
          <w:sz w:val="24"/>
          <w:szCs w:val="24"/>
          <w:u w:val="single"/>
        </w:rPr>
        <w:t>,</w:t>
      </w:r>
    </w:p>
    <w:p w:rsidR="003B2238" w:rsidRPr="00B62980" w:rsidRDefault="00B62980">
      <w:pPr>
        <w:rPr>
          <w:sz w:val="24"/>
          <w:szCs w:val="24"/>
        </w:rPr>
      </w:pPr>
      <w:r>
        <w:rPr>
          <w:sz w:val="24"/>
          <w:szCs w:val="24"/>
        </w:rPr>
        <w:t>tirsdag 29</w:t>
      </w:r>
      <w:bookmarkStart w:id="0" w:name="_GoBack"/>
      <w:bookmarkEnd w:id="0"/>
      <w:r w:rsidR="001C5DAA" w:rsidRPr="00B62980">
        <w:rPr>
          <w:sz w:val="24"/>
          <w:szCs w:val="24"/>
        </w:rPr>
        <w:t>. september, 17.30</w:t>
      </w:r>
    </w:p>
    <w:p w:rsidR="00AD329C" w:rsidRPr="00B62980" w:rsidRDefault="00AD329C">
      <w:pPr>
        <w:rPr>
          <w:sz w:val="24"/>
          <w:szCs w:val="24"/>
        </w:rPr>
      </w:pPr>
      <w:r w:rsidRPr="00B62980">
        <w:rPr>
          <w:b/>
          <w:sz w:val="24"/>
          <w:szCs w:val="24"/>
          <w:u w:val="single"/>
        </w:rPr>
        <w:t>Tilstede</w:t>
      </w:r>
      <w:r w:rsidRPr="00B62980">
        <w:rPr>
          <w:sz w:val="24"/>
          <w:szCs w:val="24"/>
        </w:rPr>
        <w:t>: Kjetil Nes (2b), Mari</w:t>
      </w:r>
      <w:r w:rsidR="003B2238" w:rsidRPr="00B62980">
        <w:rPr>
          <w:sz w:val="24"/>
          <w:szCs w:val="24"/>
        </w:rPr>
        <w:t xml:space="preserve"> Helgeland</w:t>
      </w:r>
      <w:r w:rsidRPr="00B62980">
        <w:rPr>
          <w:sz w:val="24"/>
          <w:szCs w:val="24"/>
        </w:rPr>
        <w:t xml:space="preserve"> (4), Stine </w:t>
      </w:r>
      <w:r w:rsidR="003B2238" w:rsidRPr="00B62980">
        <w:rPr>
          <w:sz w:val="24"/>
          <w:szCs w:val="24"/>
        </w:rPr>
        <w:t>Randa Christensen</w:t>
      </w:r>
      <w:r w:rsidRPr="00B62980">
        <w:rPr>
          <w:sz w:val="24"/>
          <w:szCs w:val="24"/>
        </w:rPr>
        <w:t>(3a), Elisabeth</w:t>
      </w:r>
      <w:r w:rsidR="003B2238" w:rsidRPr="00B62980">
        <w:rPr>
          <w:sz w:val="24"/>
          <w:szCs w:val="24"/>
        </w:rPr>
        <w:t xml:space="preserve"> Saupstad</w:t>
      </w:r>
      <w:r w:rsidRPr="00B62980">
        <w:rPr>
          <w:sz w:val="24"/>
          <w:szCs w:val="24"/>
        </w:rPr>
        <w:t xml:space="preserve"> (7b), Elin</w:t>
      </w:r>
      <w:r w:rsidR="003B2238" w:rsidRPr="00B62980">
        <w:rPr>
          <w:sz w:val="24"/>
          <w:szCs w:val="24"/>
        </w:rPr>
        <w:t xml:space="preserve"> Mindre</w:t>
      </w:r>
      <w:r w:rsidRPr="00B62980">
        <w:rPr>
          <w:sz w:val="24"/>
          <w:szCs w:val="24"/>
        </w:rPr>
        <w:t xml:space="preserve"> (5b), </w:t>
      </w:r>
      <w:r w:rsidR="003B2238" w:rsidRPr="00B62980">
        <w:rPr>
          <w:sz w:val="24"/>
          <w:szCs w:val="24"/>
        </w:rPr>
        <w:t xml:space="preserve">Tone B. Rønbeck (1b), </w:t>
      </w:r>
      <w:proofErr w:type="spellStart"/>
      <w:r w:rsidR="003B2238" w:rsidRPr="00B62980">
        <w:rPr>
          <w:sz w:val="24"/>
          <w:szCs w:val="24"/>
        </w:rPr>
        <w:t>Thin</w:t>
      </w:r>
      <w:proofErr w:type="spellEnd"/>
      <w:r w:rsidR="003B2238" w:rsidRPr="00B62980">
        <w:rPr>
          <w:sz w:val="24"/>
          <w:szCs w:val="24"/>
        </w:rPr>
        <w:t xml:space="preserve"> </w:t>
      </w:r>
      <w:proofErr w:type="spellStart"/>
      <w:r w:rsidR="003B2238" w:rsidRPr="00B62980">
        <w:rPr>
          <w:sz w:val="24"/>
          <w:szCs w:val="24"/>
        </w:rPr>
        <w:t>Hagena</w:t>
      </w:r>
      <w:proofErr w:type="spellEnd"/>
      <w:r w:rsidR="003B2238" w:rsidRPr="00B62980">
        <w:rPr>
          <w:sz w:val="24"/>
          <w:szCs w:val="24"/>
        </w:rPr>
        <w:t xml:space="preserve"> (6a). Kristin Øyre (1a), Torill Mjølsnes (5a), Marie </w:t>
      </w:r>
      <w:proofErr w:type="spellStart"/>
      <w:r w:rsidR="003B2238" w:rsidRPr="00B62980">
        <w:rPr>
          <w:sz w:val="24"/>
          <w:szCs w:val="24"/>
        </w:rPr>
        <w:t>Aueland</w:t>
      </w:r>
      <w:proofErr w:type="spellEnd"/>
      <w:r w:rsidR="003B2238" w:rsidRPr="00B62980">
        <w:rPr>
          <w:sz w:val="24"/>
          <w:szCs w:val="24"/>
        </w:rPr>
        <w:t xml:space="preserve"> (4b), Byrge Hodne (6a), Karen </w:t>
      </w:r>
      <w:proofErr w:type="spellStart"/>
      <w:r w:rsidR="003B2238" w:rsidRPr="00B62980">
        <w:rPr>
          <w:sz w:val="24"/>
          <w:szCs w:val="24"/>
        </w:rPr>
        <w:t>Vorraa</w:t>
      </w:r>
      <w:proofErr w:type="spellEnd"/>
      <w:r w:rsidR="003B2238" w:rsidRPr="00B62980">
        <w:rPr>
          <w:sz w:val="24"/>
          <w:szCs w:val="24"/>
        </w:rPr>
        <w:t xml:space="preserve">(1a), Elisabeth Bjelland (1b), Benjamin </w:t>
      </w:r>
      <w:proofErr w:type="spellStart"/>
      <w:r w:rsidR="003B2238" w:rsidRPr="00B62980">
        <w:rPr>
          <w:sz w:val="24"/>
          <w:szCs w:val="24"/>
        </w:rPr>
        <w:t>Hickethier</w:t>
      </w:r>
      <w:proofErr w:type="spellEnd"/>
      <w:r w:rsidR="003B2238" w:rsidRPr="00B62980">
        <w:rPr>
          <w:sz w:val="24"/>
          <w:szCs w:val="24"/>
        </w:rPr>
        <w:t xml:space="preserve"> (3b)</w:t>
      </w:r>
    </w:p>
    <w:p w:rsidR="00AD329C" w:rsidRPr="00B62980" w:rsidRDefault="00AD329C">
      <w:pPr>
        <w:rPr>
          <w:sz w:val="24"/>
          <w:szCs w:val="24"/>
        </w:rPr>
      </w:pPr>
      <w:r w:rsidRPr="00B62980">
        <w:rPr>
          <w:b/>
          <w:sz w:val="24"/>
          <w:szCs w:val="24"/>
          <w:u w:val="single"/>
        </w:rPr>
        <w:t>Referent:</w:t>
      </w:r>
      <w:r w:rsidRPr="00B62980">
        <w:rPr>
          <w:sz w:val="24"/>
          <w:szCs w:val="24"/>
        </w:rPr>
        <w:t xml:space="preserve"> Stine(3a)</w:t>
      </w:r>
    </w:p>
    <w:p w:rsidR="001C5DAA" w:rsidRPr="00B62980" w:rsidRDefault="001C5DAA">
      <w:pPr>
        <w:rPr>
          <w:b/>
          <w:sz w:val="24"/>
          <w:szCs w:val="24"/>
          <w:u w:val="single"/>
        </w:rPr>
      </w:pPr>
      <w:r w:rsidRPr="00B62980">
        <w:rPr>
          <w:b/>
          <w:sz w:val="24"/>
          <w:szCs w:val="24"/>
          <w:u w:val="single"/>
        </w:rPr>
        <w:t>Saker:</w:t>
      </w:r>
    </w:p>
    <w:p w:rsidR="00EA72D2" w:rsidRPr="00B62980" w:rsidRDefault="00EA72D2" w:rsidP="00EA72D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Godkjenning referat, saksliste og innkalling</w:t>
      </w:r>
    </w:p>
    <w:p w:rsidR="00EA72D2" w:rsidRPr="00B62980" w:rsidRDefault="00EA72D2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Godkjent</w:t>
      </w:r>
    </w:p>
    <w:p w:rsidR="00EA72D2" w:rsidRPr="00B62980" w:rsidRDefault="00EA72D2" w:rsidP="00EA72D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Orientering v/Rektor og FAU leder</w:t>
      </w:r>
    </w:p>
    <w:p w:rsidR="00EA72D2" w:rsidRPr="00B62980" w:rsidRDefault="00EA72D2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u w:val="single"/>
          <w:lang w:eastAsia="nb-NO"/>
        </w:rPr>
        <w:t>Rektor ikke til stede dette møtet</w:t>
      </w:r>
    </w:p>
    <w:p w:rsidR="00EA72D2" w:rsidRPr="00B62980" w:rsidRDefault="00EA72D2" w:rsidP="00EA72D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b/>
          <w:color w:val="222222"/>
          <w:sz w:val="24"/>
          <w:szCs w:val="24"/>
          <w:lang w:eastAsia="nb-NO"/>
        </w:rPr>
        <w:t> </w:t>
      </w: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Introduksjon av FAU 2015/2016</w:t>
      </w:r>
    </w:p>
    <w:p w:rsidR="00B62980" w:rsidRPr="00B62980" w:rsidRDefault="00EA72D2" w:rsidP="00B62980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u w:val="single"/>
          <w:lang w:eastAsia="nb-NO"/>
        </w:rPr>
        <w:t>Kort orientering om rådsorganene</w:t>
      </w:r>
      <w:r w:rsidRPr="00B62980">
        <w:rPr>
          <w:rFonts w:eastAsia="Times New Roman" w:cs="Arial"/>
          <w:color w:val="222222"/>
          <w:sz w:val="24"/>
          <w:szCs w:val="24"/>
          <w:lang w:eastAsia="nb-NO"/>
        </w:rPr>
        <w:t xml:space="preserve"> (FAU, Driftsstyre, Kommunalt Foreldre Utvalg KFU, FUG </w:t>
      </w:r>
      <w:proofErr w:type="spellStart"/>
      <w:r w:rsidRPr="00B62980">
        <w:rPr>
          <w:rFonts w:eastAsia="Times New Roman" w:cs="Arial"/>
          <w:color w:val="222222"/>
          <w:sz w:val="24"/>
          <w:szCs w:val="24"/>
          <w:lang w:eastAsia="nb-NO"/>
        </w:rPr>
        <w:t>etc</w:t>
      </w:r>
      <w:proofErr w:type="spellEnd"/>
      <w:r w:rsidRPr="00B62980">
        <w:rPr>
          <w:rFonts w:eastAsia="Times New Roman" w:cs="Arial"/>
          <w:color w:val="222222"/>
          <w:sz w:val="24"/>
          <w:szCs w:val="24"/>
          <w:lang w:eastAsia="nb-NO"/>
        </w:rPr>
        <w:t xml:space="preserve">). </w:t>
      </w:r>
    </w:p>
    <w:p w:rsidR="00EA72D2" w:rsidRPr="00B62980" w:rsidRDefault="00EA72D2" w:rsidP="00B62980">
      <w:pPr>
        <w:pStyle w:val="Listeavsnitt"/>
        <w:shd w:val="clear" w:color="auto" w:fill="FFFFFF"/>
        <w:spacing w:before="100" w:beforeAutospacing="1" w:after="100" w:afterAutospacing="1" w:line="240" w:lineRule="auto"/>
        <w:ind w:left="1068"/>
        <w:rPr>
          <w:rFonts w:eastAsia="Times New Roman" w:cs="Arial"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Det ble en </w:t>
      </w:r>
      <w:proofErr w:type="spellStart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en</w:t>
      </w:r>
      <w:proofErr w:type="spell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kjapp gjennomgang av </w:t>
      </w:r>
      <w:proofErr w:type="spellStart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organsisasjonskart</w:t>
      </w:r>
      <w:proofErr w:type="spell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– da flere ikke var til stede på forrige møte</w:t>
      </w:r>
    </w:p>
    <w:p w:rsidR="00B62980" w:rsidRPr="00B62980" w:rsidRDefault="00EA72D2" w:rsidP="00B62980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nb-NO"/>
        </w:rPr>
      </w:pPr>
      <w:proofErr w:type="spellStart"/>
      <w:r w:rsidRPr="00B62980">
        <w:rPr>
          <w:rFonts w:eastAsia="Times New Roman" w:cs="Arial"/>
          <w:color w:val="222222"/>
          <w:sz w:val="24"/>
          <w:szCs w:val="24"/>
          <w:u w:val="single"/>
          <w:lang w:eastAsia="nb-NO"/>
        </w:rPr>
        <w:t>Årshjul</w:t>
      </w:r>
      <w:proofErr w:type="spellEnd"/>
    </w:p>
    <w:p w:rsidR="00EA72D2" w:rsidRPr="00B62980" w:rsidRDefault="00EA72D2" w:rsidP="00B62980">
      <w:pPr>
        <w:pStyle w:val="Listeavsnitt"/>
        <w:shd w:val="clear" w:color="auto" w:fill="FFFFFF"/>
        <w:spacing w:before="100" w:beforeAutospacing="1" w:after="100" w:afterAutospacing="1" w:line="240" w:lineRule="auto"/>
        <w:ind w:left="1068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En liten gjennomgang av hva FAU gjør i løpet av et år</w:t>
      </w:r>
    </w:p>
    <w:p w:rsidR="000C40EC" w:rsidRPr="00B62980" w:rsidRDefault="000C40EC" w:rsidP="000C40E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Valg av kasserer og sekretær i FAU</w:t>
      </w:r>
    </w:p>
    <w:p w:rsidR="000C40EC" w:rsidRPr="00B62980" w:rsidRDefault="000C40EC" w:rsidP="000C40EC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lang w:eastAsia="nb-NO"/>
        </w:rPr>
        <w:t xml:space="preserve">Sekretær: </w:t>
      </w: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Stine Randa Christensen, 3a</w:t>
      </w:r>
    </w:p>
    <w:p w:rsidR="000C40EC" w:rsidRPr="00B62980" w:rsidRDefault="000C40EC" w:rsidP="000C40EC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lang w:eastAsia="nb-NO"/>
        </w:rPr>
        <w:t xml:space="preserve">Kasserer: </w:t>
      </w: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Kristin Øyre, 1A</w:t>
      </w:r>
    </w:p>
    <w:p w:rsidR="00EA72D2" w:rsidRPr="00B62980" w:rsidRDefault="00EA72D2" w:rsidP="00EA72D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Valg av representanter til SMU – skolemiljøutvalget</w:t>
      </w:r>
    </w:p>
    <w:p w:rsidR="000C40EC" w:rsidRPr="00B62980" w:rsidRDefault="000C40EC" w:rsidP="000C40EC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Representanter: Elisabeth Saupstad(7b) </w:t>
      </w:r>
      <w:proofErr w:type="gramStart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og  Elisabeth</w:t>
      </w:r>
      <w:proofErr w:type="gram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Bjelland (1b) </w:t>
      </w:r>
    </w:p>
    <w:p w:rsidR="000C40EC" w:rsidRPr="00B62980" w:rsidRDefault="000C40EC" w:rsidP="000C40EC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Vara: Marie </w:t>
      </w:r>
      <w:proofErr w:type="spellStart"/>
      <w:proofErr w:type="gramStart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Aueland</w:t>
      </w:r>
      <w:proofErr w:type="spell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 (4b</w:t>
      </w:r>
      <w:proofErr w:type="gram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)</w:t>
      </w:r>
    </w:p>
    <w:p w:rsidR="00EA72D2" w:rsidRPr="00B62980" w:rsidRDefault="00EA72D2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SMU har møter 2 ganger i året, ett hvert halvår. Rektor kaller inn.</w:t>
      </w:r>
      <w:r w:rsid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Under har jeg klippet inn litt informasjon om Skolemiljøutvalget, hentet fra FUG sine sider:</w:t>
      </w: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 </w:t>
      </w:r>
    </w:p>
    <w:p w:rsidR="00EA72D2" w:rsidRPr="00B62980" w:rsidRDefault="00EA72D2" w:rsidP="00EA72D2">
      <w:pPr>
        <w:pStyle w:val="NormalWeb"/>
        <w:shd w:val="clear" w:color="auto" w:fill="FFFFFF"/>
        <w:spacing w:before="60" w:beforeAutospacing="0" w:after="240" w:afterAutospacing="0"/>
        <w:rPr>
          <w:rFonts w:asciiTheme="minorHAnsi" w:hAnsiTheme="minorHAnsi" w:cs="Tahoma"/>
          <w:color w:val="000000"/>
        </w:rPr>
      </w:pPr>
      <w:r w:rsidRPr="00B62980">
        <w:rPr>
          <w:rFonts w:asciiTheme="minorHAnsi" w:hAnsiTheme="minorHAnsi" w:cs="Tahoma"/>
          <w:color w:val="000000"/>
        </w:rPr>
        <w:t>«Hensikten med skolemiljøutvalget er å sikre at skolen har et systematisk arbeid for et godt skolemiljø. SMU skal være et rådgivende organ for skolen i saker knyttet til dette. Elevene, foreldrene, skolen, ansatte i skolen og en representant fra kommunen skal være representert. Foreldre og elever skal til sammen ha flertall i SMU. Det er skoleeiers og rektors ansvar at alle rådsorganene blir opprettet og fungerer i samsvar med bestemmelsene i opplæringsloven.</w:t>
      </w:r>
    </w:p>
    <w:p w:rsidR="00EA72D2" w:rsidRPr="00B62980" w:rsidRDefault="00EA72D2" w:rsidP="00EA72D2">
      <w:pPr>
        <w:pStyle w:val="NormalWeb"/>
        <w:shd w:val="clear" w:color="auto" w:fill="FFFFFF"/>
        <w:spacing w:before="60" w:beforeAutospacing="0" w:after="240" w:afterAutospacing="0"/>
        <w:rPr>
          <w:rFonts w:asciiTheme="minorHAnsi" w:hAnsiTheme="minorHAnsi" w:cs="Tahoma"/>
          <w:color w:val="000000"/>
        </w:rPr>
      </w:pPr>
      <w:r w:rsidRPr="00B62980">
        <w:rPr>
          <w:rFonts w:asciiTheme="minorHAnsi" w:hAnsiTheme="minorHAnsi" w:cs="Tahoma"/>
          <w:color w:val="000000"/>
        </w:rPr>
        <w:t>Skolemiljøutvalget kan be skolen om konkrete tiltak for å bedre skolemiljøet. For eksempel kan SMU behandle</w:t>
      </w:r>
      <w:r w:rsidRPr="00B62980">
        <w:rPr>
          <w:rStyle w:val="apple-converted-space"/>
          <w:rFonts w:asciiTheme="minorHAnsi" w:hAnsiTheme="minorHAnsi" w:cs="Tahoma"/>
          <w:color w:val="000000"/>
        </w:rPr>
        <w:t> </w:t>
      </w:r>
      <w:hyperlink r:id="rId6" w:history="1">
        <w:r w:rsidRPr="00B62980">
          <w:rPr>
            <w:rStyle w:val="Hyperkobling"/>
            <w:rFonts w:asciiTheme="minorHAnsi" w:hAnsiTheme="minorHAnsi" w:cs="Tahoma"/>
            <w:color w:val="0000EE"/>
          </w:rPr>
          <w:t>brukerundersøkelsene</w:t>
        </w:r>
      </w:hyperlink>
      <w:r w:rsidRPr="00B62980">
        <w:rPr>
          <w:rStyle w:val="apple-converted-space"/>
          <w:rFonts w:asciiTheme="minorHAnsi" w:hAnsiTheme="minorHAnsi" w:cs="Tahoma"/>
          <w:color w:val="000000"/>
        </w:rPr>
        <w:t> </w:t>
      </w:r>
      <w:r w:rsidRPr="00B62980">
        <w:rPr>
          <w:rFonts w:asciiTheme="minorHAnsi" w:hAnsiTheme="minorHAnsi" w:cs="Tahoma"/>
          <w:color w:val="000000"/>
        </w:rPr>
        <w:t xml:space="preserve">og se hva som kan forbedres på skolen ut fra de svarene som er kommet inn. SMU har ikke myndighet til å sette i gang tiltak, men bør følge opp og se at forbedringer blir gjort.» </w:t>
      </w:r>
      <w:hyperlink r:id="rId7" w:history="1">
        <w:r w:rsidRPr="00B62980">
          <w:rPr>
            <w:rStyle w:val="Hyperkobling"/>
            <w:rFonts w:asciiTheme="minorHAnsi" w:hAnsiTheme="minorHAnsi" w:cs="Tahoma"/>
          </w:rPr>
          <w:t>http://www.fug.no/skolemiljoeutvalg-smu.144737.no.html</w:t>
        </w:r>
      </w:hyperlink>
      <w:r w:rsidRPr="00B62980">
        <w:rPr>
          <w:rFonts w:asciiTheme="minorHAnsi" w:hAnsiTheme="minorHAnsi" w:cs="Tahoma"/>
          <w:color w:val="000000"/>
        </w:rPr>
        <w:t xml:space="preserve"> </w:t>
      </w:r>
    </w:p>
    <w:p w:rsidR="00EA72D2" w:rsidRPr="00B62980" w:rsidRDefault="00EA72D2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nb-NO"/>
        </w:rPr>
      </w:pPr>
    </w:p>
    <w:p w:rsidR="00EA72D2" w:rsidRPr="00B62980" w:rsidRDefault="00EA72D2" w:rsidP="00EA72D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b/>
          <w:color w:val="222222"/>
          <w:sz w:val="24"/>
          <w:szCs w:val="24"/>
          <w:lang w:eastAsia="nb-NO"/>
        </w:rPr>
        <w:lastRenderedPageBreak/>
        <w:t> </w:t>
      </w: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Refleksaksjonen</w:t>
      </w:r>
    </w:p>
    <w:p w:rsidR="000C40EC" w:rsidRPr="00B62980" w:rsidRDefault="000C40EC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Kjetil Nes har oversikten. Han mangler fremdeles noen navn. Send navn og telefonnummer på mail til Kjetil eller Mari. </w:t>
      </w:r>
    </w:p>
    <w:p w:rsidR="000C40EC" w:rsidRPr="00B62980" w:rsidRDefault="00EA72D2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Refleksaksjonen har blitt fremskyndet til uke 42, den</w:t>
      </w:r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15. og 16</w:t>
      </w: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. oktober. </w:t>
      </w:r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Den nasjonale refleksda</w:t>
      </w:r>
      <w:r w:rsid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gen er den 15. oktober. NAF og </w:t>
      </w:r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Jærbladet kommer og bidrar under aksjonen.</w:t>
      </w:r>
    </w:p>
    <w:p w:rsidR="00EA72D2" w:rsidRPr="00B62980" w:rsidRDefault="00EA72D2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Alle FAU –</w:t>
      </w:r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</w:t>
      </w:r>
      <w:r w:rsid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representantene </w:t>
      </w:r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og klassekontaktene </w:t>
      </w:r>
      <w:r w:rsid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for de ulike klassene </w:t>
      </w:r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må samarbeide for å få Refleksaksjonen fast inn i </w:t>
      </w:r>
      <w:proofErr w:type="spellStart"/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årshjulet</w:t>
      </w:r>
      <w:proofErr w:type="spellEnd"/>
      <w:r w:rsidR="000C40EC"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. </w:t>
      </w:r>
    </w:p>
    <w:p w:rsidR="000C40EC" w:rsidRPr="00B62980" w:rsidRDefault="000C40EC" w:rsidP="00EA72D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nb-NO"/>
        </w:rPr>
      </w:pPr>
    </w:p>
    <w:p w:rsidR="00EA72D2" w:rsidRPr="00B62980" w:rsidRDefault="00EA72D2" w:rsidP="00EA72D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b/>
          <w:color w:val="222222"/>
          <w:sz w:val="24"/>
          <w:szCs w:val="24"/>
          <w:lang w:eastAsia="nb-NO"/>
        </w:rPr>
        <w:t> </w:t>
      </w: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Status grupper (fast på FAU møtet):</w:t>
      </w:r>
    </w:p>
    <w:p w:rsidR="00EA72D2" w:rsidRPr="00B62980" w:rsidRDefault="00EA72D2" w:rsidP="00EA72D2">
      <w:pPr>
        <w:pStyle w:val="Listeavsnitt"/>
        <w:numPr>
          <w:ilvl w:val="1"/>
          <w:numId w:val="1"/>
        </w:numPr>
        <w:shd w:val="clear" w:color="auto" w:fill="FFFFFF"/>
        <w:spacing w:after="0" w:line="330" w:lineRule="atLeast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color w:val="222222"/>
          <w:sz w:val="24"/>
          <w:szCs w:val="24"/>
          <w:lang w:eastAsia="nb-NO"/>
        </w:rPr>
        <w:t> </w:t>
      </w:r>
      <w:r w:rsidRPr="00B62980">
        <w:rPr>
          <w:rFonts w:eastAsia="Times New Roman" w:cs="Times New Roman"/>
          <w:iCs/>
          <w:color w:val="222222"/>
          <w:sz w:val="24"/>
          <w:szCs w:val="24"/>
          <w:u w:val="single"/>
          <w:lang w:eastAsia="nb-NO"/>
        </w:rPr>
        <w:t>Lydanlegg</w:t>
      </w:r>
      <w:r w:rsidRPr="00B62980">
        <w:rPr>
          <w:rFonts w:eastAsia="Times New Roman" w:cs="Times New Roman"/>
          <w:color w:val="222222"/>
          <w:sz w:val="24"/>
          <w:szCs w:val="24"/>
          <w:u w:val="single"/>
          <w:lang w:eastAsia="nb-NO"/>
        </w:rPr>
        <w:t> </w:t>
      </w:r>
      <w:r w:rsidRPr="00B62980">
        <w:rPr>
          <w:rFonts w:eastAsia="Times New Roman" w:cs="Times New Roman"/>
          <w:color w:val="222222"/>
          <w:sz w:val="24"/>
          <w:szCs w:val="24"/>
          <w:lang w:eastAsia="nb-NO"/>
        </w:rPr>
        <w:t>(Gunnar Håland, Kjetil Nes, Mari Helgeland og Lene Hoff)</w:t>
      </w:r>
    </w:p>
    <w:p w:rsidR="003B2238" w:rsidRPr="00B62980" w:rsidRDefault="003B2238" w:rsidP="003B2238">
      <w:pPr>
        <w:pStyle w:val="Listeavsnitt"/>
        <w:shd w:val="clear" w:color="auto" w:fill="FFFFFF"/>
        <w:spacing w:after="0" w:line="330" w:lineRule="atLeast"/>
        <w:ind w:left="1440"/>
        <w:rPr>
          <w:rFonts w:eastAsia="Times New Roman" w:cs="Times New Roman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i/>
          <w:color w:val="222222"/>
          <w:sz w:val="24"/>
          <w:szCs w:val="24"/>
          <w:lang w:eastAsia="nb-NO"/>
        </w:rPr>
        <w:t>Ikke tatt opp</w:t>
      </w:r>
    </w:p>
    <w:p w:rsidR="00EA72D2" w:rsidRDefault="00EA72D2" w:rsidP="00EA72D2">
      <w:pPr>
        <w:pStyle w:val="Listeavsnitt"/>
        <w:numPr>
          <w:ilvl w:val="1"/>
          <w:numId w:val="1"/>
        </w:numPr>
        <w:shd w:val="clear" w:color="auto" w:fill="FFFFFF"/>
        <w:spacing w:after="0" w:line="330" w:lineRule="atLeast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iCs/>
          <w:color w:val="222222"/>
          <w:sz w:val="24"/>
          <w:szCs w:val="24"/>
          <w:u w:val="single"/>
          <w:lang w:eastAsia="nb-NO"/>
        </w:rPr>
        <w:t>Søknad om midler</w:t>
      </w:r>
      <w:r w:rsidRPr="00B62980">
        <w:rPr>
          <w:rFonts w:eastAsia="Times New Roman" w:cs="Times New Roman"/>
          <w:color w:val="222222"/>
          <w:sz w:val="24"/>
          <w:szCs w:val="24"/>
          <w:lang w:eastAsia="nb-NO"/>
        </w:rPr>
        <w:t> (Lene Hoff).</w:t>
      </w:r>
    </w:p>
    <w:p w:rsidR="00B62980" w:rsidRPr="00B62980" w:rsidRDefault="00B62980" w:rsidP="00B62980">
      <w:pPr>
        <w:pStyle w:val="Listeavsnitt"/>
        <w:shd w:val="clear" w:color="auto" w:fill="FFFFFF"/>
        <w:spacing w:after="0" w:line="330" w:lineRule="atLeast"/>
        <w:ind w:left="1440"/>
        <w:rPr>
          <w:rFonts w:eastAsia="Times New Roman" w:cs="Times New Roman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i/>
          <w:iCs/>
          <w:color w:val="222222"/>
          <w:sz w:val="24"/>
          <w:szCs w:val="24"/>
          <w:lang w:eastAsia="nb-NO"/>
        </w:rPr>
        <w:t>Ikke tatt opp</w:t>
      </w:r>
    </w:p>
    <w:p w:rsidR="00EA72D2" w:rsidRPr="00B62980" w:rsidRDefault="00B62980" w:rsidP="00EA72D2">
      <w:pPr>
        <w:pStyle w:val="Listeavsnitt"/>
        <w:numPr>
          <w:ilvl w:val="1"/>
          <w:numId w:val="1"/>
        </w:numPr>
        <w:shd w:val="clear" w:color="auto" w:fill="FFFFFF"/>
        <w:spacing w:after="0" w:line="330" w:lineRule="atLeast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iCs/>
          <w:color w:val="222222"/>
          <w:sz w:val="24"/>
          <w:szCs w:val="24"/>
          <w:u w:val="single"/>
          <w:lang w:eastAsia="nb-NO"/>
        </w:rPr>
        <w:t>Trafikk</w:t>
      </w:r>
      <w:r w:rsidR="00EA72D2" w:rsidRPr="00B62980">
        <w:rPr>
          <w:rFonts w:eastAsia="Times New Roman" w:cs="Times New Roman"/>
          <w:iCs/>
          <w:color w:val="222222"/>
          <w:sz w:val="24"/>
          <w:szCs w:val="24"/>
          <w:u w:val="single"/>
          <w:lang w:eastAsia="nb-NO"/>
        </w:rPr>
        <w:t>informasjon</w:t>
      </w:r>
      <w:r w:rsidR="00EA72D2" w:rsidRPr="00B62980">
        <w:rPr>
          <w:rFonts w:eastAsia="Times New Roman" w:cs="Times New Roman"/>
          <w:color w:val="222222"/>
          <w:sz w:val="24"/>
          <w:szCs w:val="24"/>
          <w:u w:val="single"/>
          <w:lang w:eastAsia="nb-NO"/>
        </w:rPr>
        <w:t> </w:t>
      </w:r>
      <w:r w:rsidR="00EA72D2" w:rsidRPr="00B62980">
        <w:rPr>
          <w:rFonts w:eastAsia="Times New Roman" w:cs="Times New Roman"/>
          <w:color w:val="222222"/>
          <w:sz w:val="24"/>
          <w:szCs w:val="24"/>
          <w:lang w:eastAsia="nb-NO"/>
        </w:rPr>
        <w:t>(Mari Helgeland).</w:t>
      </w:r>
    </w:p>
    <w:p w:rsidR="003B2238" w:rsidRPr="00B62980" w:rsidRDefault="003B2238" w:rsidP="003B2238">
      <w:pPr>
        <w:pStyle w:val="Listeavsnitt"/>
        <w:shd w:val="clear" w:color="auto" w:fill="FFFFFF"/>
        <w:spacing w:after="0" w:line="330" w:lineRule="atLeast"/>
        <w:ind w:left="1440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i/>
          <w:iCs/>
          <w:color w:val="222222"/>
          <w:sz w:val="24"/>
          <w:szCs w:val="24"/>
          <w:lang w:eastAsia="nb-NO"/>
        </w:rPr>
        <w:t>Ikke tatt opp</w:t>
      </w:r>
    </w:p>
    <w:p w:rsidR="00EA72D2" w:rsidRPr="00B62980" w:rsidRDefault="00EA72D2" w:rsidP="00EA72D2">
      <w:pPr>
        <w:pStyle w:val="Listeavsnitt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iCs/>
          <w:color w:val="222222"/>
          <w:sz w:val="24"/>
          <w:szCs w:val="24"/>
          <w:u w:val="single"/>
          <w:lang w:eastAsia="nb-NO"/>
        </w:rPr>
        <w:t>Brev om halvtak i skolegården</w:t>
      </w:r>
      <w:r w:rsidRPr="00B62980">
        <w:rPr>
          <w:rFonts w:eastAsia="Times New Roman" w:cs="Times New Roman"/>
          <w:i/>
          <w:iCs/>
          <w:color w:val="222222"/>
          <w:sz w:val="24"/>
          <w:szCs w:val="24"/>
          <w:lang w:eastAsia="nb-NO"/>
        </w:rPr>
        <w:t> </w:t>
      </w:r>
      <w:r w:rsidRPr="00B62980">
        <w:rPr>
          <w:rFonts w:eastAsia="Times New Roman" w:cs="Times New Roman"/>
          <w:color w:val="222222"/>
          <w:sz w:val="24"/>
          <w:szCs w:val="24"/>
          <w:lang w:eastAsia="nb-NO"/>
        </w:rPr>
        <w:t>(Kjetil Nes).</w:t>
      </w:r>
    </w:p>
    <w:p w:rsidR="003B2238" w:rsidRPr="00B62980" w:rsidRDefault="003B2238" w:rsidP="003B2238">
      <w:pPr>
        <w:pStyle w:val="Listeavsnitt"/>
        <w:shd w:val="clear" w:color="auto" w:fill="FFFFFF"/>
        <w:spacing w:after="0" w:line="240" w:lineRule="auto"/>
        <w:ind w:left="1440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B62980">
        <w:rPr>
          <w:rFonts w:eastAsia="Times New Roman" w:cs="Times New Roman"/>
          <w:i/>
          <w:iCs/>
          <w:color w:val="222222"/>
          <w:sz w:val="24"/>
          <w:szCs w:val="24"/>
          <w:lang w:eastAsia="nb-NO"/>
        </w:rPr>
        <w:t>Det er viktig å presse kommunen videre når det kommer halvtaket. Brannmuren de måtte sette opp stoppet fremdriften i saken. Viktig at det ikke bare forsvinner bort.</w:t>
      </w:r>
    </w:p>
    <w:p w:rsidR="00AD329C" w:rsidRPr="00B62980" w:rsidRDefault="003B2238" w:rsidP="003B2238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b/>
          <w:color w:val="222222"/>
          <w:sz w:val="24"/>
          <w:szCs w:val="24"/>
          <w:lang w:eastAsia="nb-NO"/>
        </w:rPr>
        <w:t>Eventuelt</w:t>
      </w:r>
    </w:p>
    <w:p w:rsidR="003B2238" w:rsidRPr="00B62980" w:rsidRDefault="00B62980" w:rsidP="003B2238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nb-NO"/>
        </w:rPr>
      </w:pPr>
      <w:r>
        <w:rPr>
          <w:rFonts w:eastAsia="Times New Roman" w:cs="Arial"/>
          <w:color w:val="222222"/>
          <w:sz w:val="24"/>
          <w:szCs w:val="24"/>
          <w:u w:val="single"/>
          <w:lang w:eastAsia="nb-NO"/>
        </w:rPr>
        <w:t>Status ny skole</w:t>
      </w:r>
    </w:p>
    <w:p w:rsidR="003B2238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Det er viktig å følge med. Skal vi neste gang lage et utvalg med representanter som kan følge med på prosessen?</w:t>
      </w:r>
    </w:p>
    <w:p w:rsidR="00B62980" w:rsidRPr="00B62980" w:rsidRDefault="00B62980" w:rsidP="00B62980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u w:val="single"/>
          <w:lang w:eastAsia="nb-NO"/>
        </w:rPr>
        <w:t xml:space="preserve">Hva kan foreldrene gjøre for å hjelpe skolen? </w:t>
      </w:r>
    </w:p>
    <w:p w:rsidR="00B62980" w:rsidRPr="00B62980" w:rsidRDefault="00B62980" w:rsidP="00B62980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lang w:eastAsia="nb-NO"/>
        </w:rPr>
        <w:t xml:space="preserve">Elin M (5a) og Benjamin (3b) ser på om vi kan </w:t>
      </w:r>
      <w:proofErr w:type="gramStart"/>
      <w:r w:rsidRPr="00B62980">
        <w:rPr>
          <w:rFonts w:eastAsia="Times New Roman" w:cs="Arial"/>
          <w:color w:val="222222"/>
          <w:sz w:val="24"/>
          <w:szCs w:val="24"/>
          <w:lang w:eastAsia="nb-NO"/>
        </w:rPr>
        <w:t>skrive  noen</w:t>
      </w:r>
      <w:proofErr w:type="gramEnd"/>
      <w:r w:rsidRPr="00B62980">
        <w:rPr>
          <w:rFonts w:eastAsia="Times New Roman" w:cs="Arial"/>
          <w:color w:val="222222"/>
          <w:sz w:val="24"/>
          <w:szCs w:val="24"/>
          <w:lang w:eastAsia="nb-NO"/>
        </w:rPr>
        <w:t xml:space="preserve"> ord til foreldregruppen på skolen, hva kan vi gjøre for å gi barna våre en best mulig skoledag?</w:t>
      </w:r>
    </w:p>
    <w:p w:rsidR="003B2238" w:rsidRPr="00B62980" w:rsidRDefault="003B2238" w:rsidP="003B2238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u w:val="single"/>
          <w:lang w:eastAsia="nb-NO"/>
        </w:rPr>
        <w:t>Julegran</w:t>
      </w:r>
      <w:r w:rsidR="00B62980" w:rsidRPr="00B62980">
        <w:rPr>
          <w:rFonts w:eastAsia="Times New Roman" w:cs="Arial"/>
          <w:color w:val="222222"/>
          <w:sz w:val="24"/>
          <w:szCs w:val="24"/>
          <w:u w:val="single"/>
          <w:lang w:eastAsia="nb-NO"/>
        </w:rPr>
        <w:t>tenning</w:t>
      </w:r>
    </w:p>
    <w:p w:rsidR="003B2238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Vi satt sammen en komité for julegrantenningen. Denne finner alltid sted første onsdag i desember.  Nå er det ganske </w:t>
      </w:r>
      <w:proofErr w:type="gramStart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mange  som</w:t>
      </w:r>
      <w:proofErr w:type="gram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er med i denne komitéen, Vi må vurdere etter hvert om noen må gå over til 17. mai komitéen som er satt sammen av resten av </w:t>
      </w:r>
      <w:proofErr w:type="spellStart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FAUet</w:t>
      </w:r>
      <w:proofErr w:type="spell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.</w:t>
      </w:r>
    </w:p>
    <w:p w:rsid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Marie 4b, </w:t>
      </w:r>
    </w:p>
    <w:p w:rsidR="00B62980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val="en-US"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val="en-US" w:eastAsia="nb-NO"/>
        </w:rPr>
        <w:t xml:space="preserve">Benjamin 3b, </w:t>
      </w:r>
    </w:p>
    <w:p w:rsidR="00B62980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val="en-US" w:eastAsia="nb-NO"/>
        </w:rPr>
      </w:pPr>
      <w:proofErr w:type="spellStart"/>
      <w:r w:rsidRPr="00B62980">
        <w:rPr>
          <w:rFonts w:eastAsia="Times New Roman" w:cs="Arial"/>
          <w:i/>
          <w:color w:val="222222"/>
          <w:sz w:val="24"/>
          <w:szCs w:val="24"/>
          <w:lang w:val="en-US" w:eastAsia="nb-NO"/>
        </w:rPr>
        <w:t>Torild</w:t>
      </w:r>
      <w:proofErr w:type="spellEnd"/>
      <w:r w:rsidRPr="00B62980">
        <w:rPr>
          <w:rFonts w:eastAsia="Times New Roman" w:cs="Arial"/>
          <w:i/>
          <w:color w:val="222222"/>
          <w:sz w:val="24"/>
          <w:szCs w:val="24"/>
          <w:lang w:val="en-US" w:eastAsia="nb-NO"/>
        </w:rPr>
        <w:t xml:space="preserve"> 5a, </w:t>
      </w:r>
    </w:p>
    <w:p w:rsidR="00B62980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val="en-US"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val="en-US" w:eastAsia="nb-NO"/>
        </w:rPr>
        <w:t xml:space="preserve">Tone1b, </w:t>
      </w:r>
    </w:p>
    <w:p w:rsidR="00B62980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val="en-US"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val="en-US" w:eastAsia="nb-NO"/>
        </w:rPr>
        <w:t xml:space="preserve">Elisabeth 1b, </w:t>
      </w:r>
    </w:p>
    <w:p w:rsidR="00B62980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Kjetil 2b,</w:t>
      </w:r>
      <w:r w:rsid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(leder gruppen)</w:t>
      </w: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</w:t>
      </w:r>
    </w:p>
    <w:p w:rsidR="00B62980" w:rsidRDefault="00B62980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eastAsia="nb-NO"/>
        </w:rPr>
      </w:pPr>
      <w:r>
        <w:rPr>
          <w:rFonts w:eastAsia="Times New Roman" w:cs="Arial"/>
          <w:i/>
          <w:color w:val="222222"/>
          <w:sz w:val="24"/>
          <w:szCs w:val="24"/>
          <w:lang w:eastAsia="nb-NO"/>
        </w:rPr>
        <w:t>Karen (SFO)</w:t>
      </w:r>
    </w:p>
    <w:p w:rsidR="003B2238" w:rsidRPr="00B62980" w:rsidRDefault="003B2238" w:rsidP="003B2238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Kjetil Nes (2b) tar ansvaret for å lede denne gruppen, og kaller inn til første møte. Dette vil skje i forkant av neste FAU-møte.</w:t>
      </w:r>
    </w:p>
    <w:p w:rsidR="003B2238" w:rsidRPr="00B62980" w:rsidRDefault="003B2238" w:rsidP="003B2238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nb-NO"/>
        </w:rPr>
      </w:pPr>
      <w:r w:rsidRPr="00B62980">
        <w:rPr>
          <w:rFonts w:eastAsia="Times New Roman" w:cs="Arial"/>
          <w:color w:val="222222"/>
          <w:sz w:val="24"/>
          <w:szCs w:val="24"/>
          <w:u w:val="single"/>
          <w:lang w:eastAsia="nb-NO"/>
        </w:rPr>
        <w:t>Saker til neste møte:</w:t>
      </w:r>
    </w:p>
    <w:p w:rsidR="003B2238" w:rsidRPr="00B62980" w:rsidRDefault="00B62980" w:rsidP="003B2238">
      <w:pPr>
        <w:pStyle w:val="Listeavsnitt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Sørge for at FAU-representanter blir valgt om våren i alle klasser</w:t>
      </w:r>
    </w:p>
    <w:p w:rsidR="00B62980" w:rsidRPr="00B62980" w:rsidRDefault="00B62980" w:rsidP="003B2238">
      <w:pPr>
        <w:pStyle w:val="Listeavsnitt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Ekstra belysning v/ </w:t>
      </w:r>
      <w:proofErr w:type="spellStart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forgjengerfelt</w:t>
      </w:r>
      <w:proofErr w:type="spellEnd"/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 xml:space="preserve"> – Skolepatrulje/trafikkvakter</w:t>
      </w:r>
    </w:p>
    <w:p w:rsidR="00B62980" w:rsidRPr="00B62980" w:rsidRDefault="00B62980" w:rsidP="003B2238">
      <w:pPr>
        <w:pStyle w:val="Listeavsnitt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 w:val="24"/>
          <w:szCs w:val="24"/>
          <w:lang w:eastAsia="nb-NO"/>
        </w:rPr>
      </w:pPr>
      <w:r w:rsidRPr="00B62980">
        <w:rPr>
          <w:rFonts w:eastAsia="Times New Roman" w:cs="Arial"/>
          <w:i/>
          <w:color w:val="222222"/>
          <w:sz w:val="24"/>
          <w:szCs w:val="24"/>
          <w:lang w:eastAsia="nb-NO"/>
        </w:rPr>
        <w:t>Utvalg for ny skole</w:t>
      </w:r>
    </w:p>
    <w:sectPr w:rsidR="00B62980" w:rsidRPr="00B62980" w:rsidSect="004D5A5E">
      <w:pgSz w:w="11906" w:h="16838" w:code="9"/>
      <w:pgMar w:top="1418" w:right="1418" w:bottom="1418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FB9"/>
    <w:multiLevelType w:val="hybridMultilevel"/>
    <w:tmpl w:val="5204E3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016B"/>
    <w:multiLevelType w:val="hybridMultilevel"/>
    <w:tmpl w:val="17103C76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F28D5"/>
    <w:multiLevelType w:val="hybridMultilevel"/>
    <w:tmpl w:val="48C068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2926CD"/>
    <w:multiLevelType w:val="hybridMultilevel"/>
    <w:tmpl w:val="71E4BEA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C"/>
    <w:rsid w:val="00080CFC"/>
    <w:rsid w:val="000C40EC"/>
    <w:rsid w:val="001C5DAA"/>
    <w:rsid w:val="003B2238"/>
    <w:rsid w:val="004D5A5E"/>
    <w:rsid w:val="00543CFD"/>
    <w:rsid w:val="007560FF"/>
    <w:rsid w:val="00AC5CE4"/>
    <w:rsid w:val="00AD111E"/>
    <w:rsid w:val="00AD329C"/>
    <w:rsid w:val="00B62980"/>
    <w:rsid w:val="00C343EB"/>
    <w:rsid w:val="00E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329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EA72D2"/>
  </w:style>
  <w:style w:type="paragraph" w:styleId="NormalWeb">
    <w:name w:val="Normal (Web)"/>
    <w:basedOn w:val="Normal"/>
    <w:uiPriority w:val="99"/>
    <w:semiHidden/>
    <w:unhideWhenUsed/>
    <w:rsid w:val="00EA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A7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329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EA72D2"/>
  </w:style>
  <w:style w:type="paragraph" w:styleId="NormalWeb">
    <w:name w:val="Normal (Web)"/>
    <w:basedOn w:val="Normal"/>
    <w:uiPriority w:val="99"/>
    <w:semiHidden/>
    <w:unhideWhenUsed/>
    <w:rsid w:val="00EA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A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g.no/skolemiljoeutvalg-smu.144737.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g.no/brukerundersoekelser-i-skolen.148471.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Randa Christensen</dc:creator>
  <cp:lastModifiedBy>Stine Randa Christensen</cp:lastModifiedBy>
  <cp:revision>4</cp:revision>
  <dcterms:created xsi:type="dcterms:W3CDTF">2015-10-02T07:35:00Z</dcterms:created>
  <dcterms:modified xsi:type="dcterms:W3CDTF">2015-10-02T08:24:00Z</dcterms:modified>
</cp:coreProperties>
</file>